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4BCA" w14:textId="41DE8451" w:rsidR="00707B19" w:rsidRPr="00903820" w:rsidRDefault="00707B19">
      <w:pPr>
        <w:rPr>
          <w:rFonts w:ascii="Arial" w:hAnsi="Arial" w:cs="Arial"/>
          <w:sz w:val="36"/>
          <w:szCs w:val="36"/>
        </w:rPr>
      </w:pPr>
      <w:r w:rsidRPr="00903820">
        <w:rPr>
          <w:rFonts w:ascii="Arial" w:hAnsi="Arial" w:cs="Arial"/>
          <w:sz w:val="36"/>
          <w:szCs w:val="36"/>
        </w:rPr>
        <w:t xml:space="preserve">Hi, my name is </w:t>
      </w:r>
      <w:r w:rsidR="00903820" w:rsidRPr="00903820">
        <w:rPr>
          <w:rFonts w:ascii="Arial" w:hAnsi="Arial" w:cs="Arial"/>
          <w:b/>
          <w:bCs/>
          <w:sz w:val="36"/>
          <w:szCs w:val="36"/>
        </w:rPr>
        <w:t>[</w:t>
      </w:r>
      <w:r w:rsidRPr="00903820">
        <w:rPr>
          <w:rFonts w:ascii="Arial" w:hAnsi="Arial" w:cs="Arial"/>
          <w:b/>
          <w:bCs/>
          <w:sz w:val="36"/>
          <w:szCs w:val="36"/>
        </w:rPr>
        <w:t>FIRST AND LAST NAME</w:t>
      </w:r>
      <w:r w:rsidR="00903820" w:rsidRPr="00903820">
        <w:rPr>
          <w:rFonts w:ascii="Arial" w:hAnsi="Arial" w:cs="Arial"/>
          <w:b/>
          <w:bCs/>
          <w:sz w:val="36"/>
          <w:szCs w:val="36"/>
        </w:rPr>
        <w:t>]</w:t>
      </w:r>
      <w:r w:rsidR="00903820">
        <w:rPr>
          <w:rFonts w:ascii="Arial" w:hAnsi="Arial" w:cs="Arial"/>
          <w:b/>
          <w:bCs/>
          <w:sz w:val="36"/>
          <w:szCs w:val="36"/>
        </w:rPr>
        <w:t xml:space="preserve"> </w:t>
      </w:r>
      <w:r w:rsidR="00903820">
        <w:rPr>
          <w:rFonts w:ascii="Arial" w:hAnsi="Arial" w:cs="Arial"/>
          <w:sz w:val="36"/>
          <w:szCs w:val="36"/>
        </w:rPr>
        <w:t xml:space="preserve">and </w:t>
      </w:r>
      <w:r w:rsidRPr="00903820">
        <w:rPr>
          <w:rFonts w:ascii="Arial" w:hAnsi="Arial" w:cs="Arial"/>
          <w:sz w:val="36"/>
          <w:szCs w:val="36"/>
        </w:rPr>
        <w:t xml:space="preserve">I’m </w:t>
      </w:r>
      <w:r w:rsidR="00903820">
        <w:rPr>
          <w:rFonts w:ascii="Arial" w:hAnsi="Arial" w:cs="Arial"/>
          <w:sz w:val="36"/>
          <w:szCs w:val="36"/>
        </w:rPr>
        <w:t>a constituent</w:t>
      </w:r>
      <w:r w:rsidRPr="00903820">
        <w:rPr>
          <w:rFonts w:ascii="Arial" w:hAnsi="Arial" w:cs="Arial"/>
          <w:sz w:val="36"/>
          <w:szCs w:val="36"/>
        </w:rPr>
        <w:t xml:space="preserve"> from </w:t>
      </w:r>
      <w:r w:rsidR="00903820" w:rsidRPr="00903820">
        <w:rPr>
          <w:rFonts w:ascii="Arial" w:hAnsi="Arial" w:cs="Arial"/>
          <w:b/>
          <w:bCs/>
          <w:sz w:val="36"/>
          <w:szCs w:val="36"/>
        </w:rPr>
        <w:t>[</w:t>
      </w:r>
      <w:r w:rsidRPr="00903820">
        <w:rPr>
          <w:rFonts w:ascii="Arial" w:hAnsi="Arial" w:cs="Arial"/>
          <w:b/>
          <w:bCs/>
          <w:sz w:val="36"/>
          <w:szCs w:val="36"/>
        </w:rPr>
        <w:t>CITY, STATE</w:t>
      </w:r>
      <w:r w:rsidR="00903820" w:rsidRPr="00903820">
        <w:rPr>
          <w:rFonts w:ascii="Arial" w:hAnsi="Arial" w:cs="Arial"/>
          <w:b/>
          <w:bCs/>
          <w:sz w:val="36"/>
          <w:szCs w:val="36"/>
        </w:rPr>
        <w:t xml:space="preserve">]. </w:t>
      </w:r>
      <w:r w:rsidRPr="00903820">
        <w:rPr>
          <w:rFonts w:ascii="Arial" w:hAnsi="Arial" w:cs="Arial"/>
          <w:sz w:val="36"/>
          <w:szCs w:val="36"/>
        </w:rPr>
        <w:t xml:space="preserve">I’m calling to urge Congressman/Congresswoman </w:t>
      </w:r>
      <w:r w:rsidR="00903820" w:rsidRPr="00903820">
        <w:rPr>
          <w:rFonts w:ascii="Arial" w:hAnsi="Arial" w:cs="Arial"/>
          <w:b/>
          <w:bCs/>
          <w:sz w:val="36"/>
          <w:szCs w:val="36"/>
        </w:rPr>
        <w:t>[</w:t>
      </w:r>
      <w:r w:rsidRPr="00903820">
        <w:rPr>
          <w:rFonts w:ascii="Arial" w:hAnsi="Arial" w:cs="Arial"/>
          <w:b/>
          <w:bCs/>
          <w:sz w:val="36"/>
          <w:szCs w:val="36"/>
        </w:rPr>
        <w:t>LAST NAME OF REPRESNETATIVE</w:t>
      </w:r>
      <w:r w:rsidR="00903820" w:rsidRPr="00903820">
        <w:rPr>
          <w:rFonts w:ascii="Arial" w:hAnsi="Arial" w:cs="Arial"/>
          <w:b/>
          <w:bCs/>
          <w:sz w:val="36"/>
          <w:szCs w:val="36"/>
        </w:rPr>
        <w:t>]</w:t>
      </w:r>
      <w:r w:rsidRPr="00903820">
        <w:rPr>
          <w:rFonts w:ascii="Arial" w:hAnsi="Arial" w:cs="Arial"/>
          <w:sz w:val="36"/>
          <w:szCs w:val="36"/>
        </w:rPr>
        <w:t xml:space="preserve"> to co-sponsor the</w:t>
      </w:r>
      <w:r w:rsidRPr="00903820">
        <w:rPr>
          <w:rFonts w:ascii="Arial" w:hAnsi="Arial" w:cs="Arial"/>
          <w:b/>
          <w:bCs/>
          <w:sz w:val="36"/>
          <w:szCs w:val="36"/>
        </w:rPr>
        <w:t xml:space="preserve"> </w:t>
      </w:r>
      <w:r w:rsidRPr="00903820">
        <w:rPr>
          <w:rFonts w:ascii="Arial" w:hAnsi="Arial" w:cs="Arial"/>
          <w:sz w:val="36"/>
          <w:szCs w:val="36"/>
        </w:rPr>
        <w:t xml:space="preserve">SSI Savings Penalty Elimination Act. </w:t>
      </w:r>
    </w:p>
    <w:p w14:paraId="1924B2D9" w14:textId="77777777" w:rsidR="00707B19" w:rsidRPr="00903820" w:rsidRDefault="00707B19">
      <w:pPr>
        <w:rPr>
          <w:rFonts w:ascii="Arial" w:hAnsi="Arial" w:cs="Arial"/>
          <w:sz w:val="36"/>
          <w:szCs w:val="36"/>
        </w:rPr>
      </w:pPr>
      <w:r w:rsidRPr="00903820">
        <w:rPr>
          <w:rFonts w:ascii="Arial" w:hAnsi="Arial" w:cs="Arial"/>
          <w:sz w:val="36"/>
          <w:szCs w:val="36"/>
        </w:rPr>
        <w:t>Right now, people with disabilities who receive Supplemental Security Income (SSI) aren’t allowed to have more than $2,000 in savings or assets. That outdated rule makes it hard for people to save for emergencies, a rental security deposit, or even retirement. If they go over the limit, they lose their benefits.</w:t>
      </w:r>
    </w:p>
    <w:p w14:paraId="6B50274F" w14:textId="77777777" w:rsidR="00707B19" w:rsidRPr="00903820" w:rsidRDefault="00707B19">
      <w:pPr>
        <w:rPr>
          <w:rFonts w:ascii="Arial" w:hAnsi="Arial" w:cs="Arial"/>
          <w:sz w:val="36"/>
          <w:szCs w:val="36"/>
        </w:rPr>
      </w:pPr>
      <w:r w:rsidRPr="00903820">
        <w:rPr>
          <w:rFonts w:ascii="Arial" w:hAnsi="Arial" w:cs="Arial"/>
          <w:sz w:val="36"/>
          <w:szCs w:val="36"/>
        </w:rPr>
        <w:t>This bill would raise the limit to $10,000 for individuals and $20,000 for married couples, and make sure the limit keeps up with inflation. It would also end the unfair “marriage penalty” that punishes two people on SSI for getting married by limiting them to just $3,000 in combined savings.</w:t>
      </w:r>
    </w:p>
    <w:p w14:paraId="37C31A75" w14:textId="77777777" w:rsidR="00707B19" w:rsidRPr="00903820" w:rsidRDefault="00707B19">
      <w:pPr>
        <w:rPr>
          <w:rFonts w:ascii="Arial" w:hAnsi="Arial" w:cs="Arial"/>
          <w:sz w:val="36"/>
          <w:szCs w:val="36"/>
        </w:rPr>
      </w:pPr>
      <w:r w:rsidRPr="00903820">
        <w:rPr>
          <w:rFonts w:ascii="Arial" w:hAnsi="Arial" w:cs="Arial"/>
          <w:sz w:val="36"/>
          <w:szCs w:val="36"/>
        </w:rPr>
        <w:t>These changes would help people with disabilities work, save, and plan for their futures without losing the basic support they rely on.</w:t>
      </w:r>
    </w:p>
    <w:p w14:paraId="2E86C118" w14:textId="566D3CD2" w:rsidR="00707B19" w:rsidRPr="00903820" w:rsidRDefault="00707B19">
      <w:pPr>
        <w:rPr>
          <w:rFonts w:ascii="Arial" w:hAnsi="Arial" w:cs="Arial"/>
          <w:sz w:val="36"/>
          <w:szCs w:val="36"/>
        </w:rPr>
      </w:pPr>
      <w:r w:rsidRPr="00903820">
        <w:rPr>
          <w:rFonts w:ascii="Arial" w:hAnsi="Arial" w:cs="Arial"/>
          <w:sz w:val="36"/>
          <w:szCs w:val="36"/>
        </w:rPr>
        <w:t>Please co-sponsor the SSI Savings Penalty Elimination Act. Thank you!</w:t>
      </w:r>
    </w:p>
    <w:sectPr w:rsidR="00707B19" w:rsidRPr="0090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19"/>
    <w:rsid w:val="00707B19"/>
    <w:rsid w:val="008C7263"/>
    <w:rsid w:val="0090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ED513"/>
  <w15:chartTrackingRefBased/>
  <w15:docId w15:val="{3DC1439F-4CE2-0D4A-B6B9-6CBF92C5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B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B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B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B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B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B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B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B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B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B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B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B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B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B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B19"/>
    <w:rPr>
      <w:rFonts w:eastAsiaTheme="majorEastAsia" w:cstheme="majorBidi"/>
      <w:color w:val="272727" w:themeColor="text1" w:themeTint="D8"/>
    </w:rPr>
  </w:style>
  <w:style w:type="paragraph" w:styleId="Title">
    <w:name w:val="Title"/>
    <w:basedOn w:val="Normal"/>
    <w:next w:val="Normal"/>
    <w:link w:val="TitleChar"/>
    <w:uiPriority w:val="10"/>
    <w:qFormat/>
    <w:rsid w:val="00707B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B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B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B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B19"/>
    <w:pPr>
      <w:spacing w:before="160"/>
      <w:jc w:val="center"/>
    </w:pPr>
    <w:rPr>
      <w:i/>
      <w:iCs/>
      <w:color w:val="404040" w:themeColor="text1" w:themeTint="BF"/>
    </w:rPr>
  </w:style>
  <w:style w:type="character" w:customStyle="1" w:styleId="QuoteChar">
    <w:name w:val="Quote Char"/>
    <w:basedOn w:val="DefaultParagraphFont"/>
    <w:link w:val="Quote"/>
    <w:uiPriority w:val="29"/>
    <w:rsid w:val="00707B19"/>
    <w:rPr>
      <w:i/>
      <w:iCs/>
      <w:color w:val="404040" w:themeColor="text1" w:themeTint="BF"/>
    </w:rPr>
  </w:style>
  <w:style w:type="paragraph" w:styleId="ListParagraph">
    <w:name w:val="List Paragraph"/>
    <w:basedOn w:val="Normal"/>
    <w:uiPriority w:val="34"/>
    <w:qFormat/>
    <w:rsid w:val="00707B19"/>
    <w:pPr>
      <w:ind w:left="720"/>
      <w:contextualSpacing/>
    </w:pPr>
  </w:style>
  <w:style w:type="character" w:styleId="IntenseEmphasis">
    <w:name w:val="Intense Emphasis"/>
    <w:basedOn w:val="DefaultParagraphFont"/>
    <w:uiPriority w:val="21"/>
    <w:qFormat/>
    <w:rsid w:val="00707B19"/>
    <w:rPr>
      <w:i/>
      <w:iCs/>
      <w:color w:val="0F4761" w:themeColor="accent1" w:themeShade="BF"/>
    </w:rPr>
  </w:style>
  <w:style w:type="paragraph" w:styleId="IntenseQuote">
    <w:name w:val="Intense Quote"/>
    <w:basedOn w:val="Normal"/>
    <w:next w:val="Normal"/>
    <w:link w:val="IntenseQuoteChar"/>
    <w:uiPriority w:val="30"/>
    <w:qFormat/>
    <w:rsid w:val="00707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B19"/>
    <w:rPr>
      <w:i/>
      <w:iCs/>
      <w:color w:val="0F4761" w:themeColor="accent1" w:themeShade="BF"/>
    </w:rPr>
  </w:style>
  <w:style w:type="character" w:styleId="IntenseReference">
    <w:name w:val="Intense Reference"/>
    <w:basedOn w:val="DefaultParagraphFont"/>
    <w:uiPriority w:val="32"/>
    <w:qFormat/>
    <w:rsid w:val="00707B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2025-04-03T18:27:00Z</dcterms:created>
  <dcterms:modified xsi:type="dcterms:W3CDTF">2025-04-03T18:33:00Z</dcterms:modified>
</cp:coreProperties>
</file>