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AA476" w14:textId="77777777" w:rsidR="00184A64" w:rsidRPr="00184A64" w:rsidRDefault="00184A64" w:rsidP="00184A64">
      <w:pPr>
        <w:shd w:val="clear" w:color="auto" w:fill="FFFFFF"/>
        <w:spacing w:before="360" w:after="360" w:line="240" w:lineRule="auto"/>
        <w:rPr>
          <w:rFonts w:ascii="Lato" w:eastAsia="Times New Roman" w:hAnsi="Lato" w:cs="Times New Roman"/>
          <w:color w:val="27292B"/>
          <w:kern w:val="0"/>
          <w14:ligatures w14:val="none"/>
        </w:rPr>
      </w:pPr>
      <w:r w:rsidRPr="00184A64">
        <w:rPr>
          <w:rFonts w:ascii="Lato" w:eastAsia="Times New Roman" w:hAnsi="Lato" w:cs="Times New Roman"/>
          <w:b/>
          <w:bCs/>
          <w:color w:val="27292B"/>
          <w:kern w:val="0"/>
          <w14:ligatures w14:val="none"/>
        </w:rPr>
        <w:t>Q: Many people who are born with disabilities, especially minorities with learning and mental health differences, are not diagnosed and/or their disability issues go unaddressed. This leads to school dropouts and a “school to prison pipeline.” Do you have a plan to enable students with disabilities to get the services they need to succeed in school and life?</w:t>
      </w:r>
    </w:p>
    <w:p w14:paraId="77F43069" w14:textId="01291B34" w:rsidR="00184A64" w:rsidRPr="00184A64" w:rsidRDefault="00184A64" w:rsidP="00184A64">
      <w:pPr>
        <w:shd w:val="clear" w:color="auto" w:fill="FFFFFF"/>
        <w:spacing w:before="360" w:after="360" w:line="240" w:lineRule="auto"/>
        <w:rPr>
          <w:rFonts w:ascii="Lato" w:eastAsia="Times New Roman" w:hAnsi="Lato" w:cs="Times New Roman"/>
          <w:color w:val="27292B"/>
          <w:kern w:val="0"/>
          <w14:ligatures w14:val="none"/>
        </w:rPr>
      </w:pPr>
      <w:r w:rsidRPr="00184A64">
        <w:rPr>
          <w:rFonts w:ascii="Lato" w:eastAsia="Times New Roman" w:hAnsi="Lato" w:cs="Times New Roman"/>
          <w:color w:val="27292B"/>
          <w:kern w:val="0"/>
          <w14:ligatures w14:val="none"/>
        </w:rPr>
        <w:t>A: Special needs children should have more opportunities to learn and lead fulfilling lives. Therefore, we must give special needs students the option to choose where they attend school. We must also allow funding under the Individuals with Disabilities Education Act (IDEA) to be used towards tutors and other training programs.</w:t>
      </w:r>
    </w:p>
    <w:p w14:paraId="6DF21B69" w14:textId="77777777" w:rsidR="00184A64" w:rsidRPr="00184A64" w:rsidRDefault="00232E02" w:rsidP="00184A64">
      <w:pPr>
        <w:spacing w:before="166" w:after="166" w:line="240" w:lineRule="auto"/>
        <w:rPr>
          <w:rFonts w:ascii="Lato" w:eastAsia="Times New Roman" w:hAnsi="Lato" w:cs="Times New Roman"/>
          <w:kern w:val="0"/>
          <w14:ligatures w14:val="none"/>
        </w:rPr>
      </w:pPr>
      <w:r w:rsidRPr="00232E02">
        <w:rPr>
          <w:rFonts w:ascii="Times New Roman" w:eastAsia="Times New Roman" w:hAnsi="Times New Roman" w:cs="Times New Roman"/>
          <w:noProof/>
          <w:kern w:val="0"/>
        </w:rPr>
        <w:pict w14:anchorId="6A1F486E">
          <v:rect id="_x0000_i1025" alt="" style="width:468pt;height:.05pt;mso-width-percent:0;mso-height-percent:0;mso-width-percent:0;mso-height-percent:0" o:hralign="center" o:hrstd="t" o:hrnoshade="t" o:hr="t" fillcolor="#27292b" stroked="f"/>
        </w:pict>
      </w:r>
    </w:p>
    <w:p w14:paraId="7C12814E" w14:textId="77777777" w:rsidR="00184A64" w:rsidRPr="00184A64" w:rsidRDefault="00184A64" w:rsidP="00184A64">
      <w:pPr>
        <w:shd w:val="clear" w:color="auto" w:fill="FFFFFF"/>
        <w:spacing w:before="360" w:after="360" w:line="240" w:lineRule="auto"/>
        <w:rPr>
          <w:rFonts w:ascii="Lato" w:eastAsia="Times New Roman" w:hAnsi="Lato" w:cs="Times New Roman"/>
          <w:color w:val="27292B"/>
          <w:kern w:val="0"/>
          <w14:ligatures w14:val="none"/>
        </w:rPr>
      </w:pPr>
      <w:r w:rsidRPr="00184A64">
        <w:rPr>
          <w:rFonts w:ascii="Lato" w:eastAsia="Times New Roman" w:hAnsi="Lato" w:cs="Times New Roman"/>
          <w:color w:val="27292B"/>
          <w:kern w:val="0"/>
          <w14:ligatures w14:val="none"/>
        </w:rPr>
        <w:t xml:space="preserve">In response to two questions on healthcare including a plan to reform the benefits system (Medicare, Medicaid, Supplemental Security Income (SSI), and SSDI) to enable </w:t>
      </w:r>
      <w:proofErr w:type="spellStart"/>
      <w:r w:rsidRPr="00184A64">
        <w:rPr>
          <w:rFonts w:ascii="Lato" w:eastAsia="Times New Roman" w:hAnsi="Lato" w:cs="Times New Roman"/>
          <w:color w:val="27292B"/>
          <w:kern w:val="0"/>
          <w14:ligatures w14:val="none"/>
        </w:rPr>
        <w:t>PwDs</w:t>
      </w:r>
      <w:proofErr w:type="spellEnd"/>
      <w:r w:rsidRPr="00184A64">
        <w:rPr>
          <w:rFonts w:ascii="Lato" w:eastAsia="Times New Roman" w:hAnsi="Lato" w:cs="Times New Roman"/>
          <w:color w:val="27292B"/>
          <w:kern w:val="0"/>
          <w14:ligatures w14:val="none"/>
        </w:rPr>
        <w:t xml:space="preserve"> to work to the best of their capacities as well as a general healthcare plan for </w:t>
      </w:r>
      <w:proofErr w:type="spellStart"/>
      <w:r w:rsidRPr="00184A64">
        <w:rPr>
          <w:rFonts w:ascii="Lato" w:eastAsia="Times New Roman" w:hAnsi="Lato" w:cs="Times New Roman"/>
          <w:color w:val="27292B"/>
          <w:kern w:val="0"/>
          <w14:ligatures w14:val="none"/>
        </w:rPr>
        <w:t>PwDs</w:t>
      </w:r>
      <w:proofErr w:type="spellEnd"/>
      <w:r w:rsidRPr="00184A64">
        <w:rPr>
          <w:rFonts w:ascii="Lato" w:eastAsia="Times New Roman" w:hAnsi="Lato" w:cs="Times New Roman"/>
          <w:color w:val="27292B"/>
          <w:kern w:val="0"/>
          <w14:ligatures w14:val="none"/>
        </w:rPr>
        <w:t>, the Carson campaign responded with this link to a </w:t>
      </w:r>
      <w:hyperlink r:id="rId4" w:tgtFrame="_blank" w:history="1">
        <w:r w:rsidRPr="00184A64">
          <w:rPr>
            <w:rFonts w:ascii="Lato" w:eastAsia="Times New Roman" w:hAnsi="Lato" w:cs="Times New Roman"/>
            <w:color w:val="27292B"/>
            <w:kern w:val="0"/>
            <w:u w:val="single"/>
            <w14:ligatures w14:val="none"/>
          </w:rPr>
          <w:t>PDF of Carson’s healthcare plan</w:t>
        </w:r>
      </w:hyperlink>
      <w:r w:rsidRPr="00184A64">
        <w:rPr>
          <w:rFonts w:ascii="Lato" w:eastAsia="Times New Roman" w:hAnsi="Lato" w:cs="Times New Roman"/>
          <w:color w:val="27292B"/>
          <w:kern w:val="0"/>
          <w14:ligatures w14:val="none"/>
        </w:rPr>
        <w:t>. We invite you to click on the link and learn more about his plan.</w:t>
      </w:r>
    </w:p>
    <w:p w14:paraId="6CF77868" w14:textId="77777777" w:rsidR="00184A64" w:rsidRPr="00184A64" w:rsidRDefault="00184A64" w:rsidP="00184A64">
      <w:pPr>
        <w:spacing w:after="0" w:line="240" w:lineRule="auto"/>
        <w:rPr>
          <w:rFonts w:ascii="Times New Roman" w:eastAsia="Times New Roman" w:hAnsi="Times New Roman" w:cs="Times New Roman"/>
          <w:kern w:val="0"/>
          <w14:ligatures w14:val="none"/>
        </w:rPr>
      </w:pPr>
    </w:p>
    <w:p w14:paraId="1DFCAE99" w14:textId="77777777" w:rsidR="00184A64" w:rsidRDefault="00184A64"/>
    <w:sectPr w:rsidR="00184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Lato">
    <w:panose1 w:val="020F0502020204030203"/>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A64"/>
    <w:rsid w:val="00184A64"/>
    <w:rsid w:val="00232E02"/>
    <w:rsid w:val="00B1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A91DB"/>
  <w15:chartTrackingRefBased/>
  <w15:docId w15:val="{6AF381A0-8F2A-3641-AE0F-BB23939F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A6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84A6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84A6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84A6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84A6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84A6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4A6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4A6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4A6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4A6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84A6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84A6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84A6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84A6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84A6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4A6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4A6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4A64"/>
    <w:rPr>
      <w:rFonts w:eastAsiaTheme="majorEastAsia" w:cstheme="majorBidi"/>
      <w:color w:val="272727" w:themeColor="text1" w:themeTint="D8"/>
    </w:rPr>
  </w:style>
  <w:style w:type="paragraph" w:styleId="Title">
    <w:name w:val="Title"/>
    <w:basedOn w:val="Normal"/>
    <w:next w:val="Normal"/>
    <w:link w:val="TitleChar"/>
    <w:uiPriority w:val="10"/>
    <w:qFormat/>
    <w:rsid w:val="00184A6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A6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4A6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4A6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4A64"/>
    <w:pPr>
      <w:spacing w:before="160"/>
      <w:jc w:val="center"/>
    </w:pPr>
    <w:rPr>
      <w:i/>
      <w:iCs/>
      <w:color w:val="404040" w:themeColor="text1" w:themeTint="BF"/>
    </w:rPr>
  </w:style>
  <w:style w:type="character" w:customStyle="1" w:styleId="QuoteChar">
    <w:name w:val="Quote Char"/>
    <w:basedOn w:val="DefaultParagraphFont"/>
    <w:link w:val="Quote"/>
    <w:uiPriority w:val="29"/>
    <w:rsid w:val="00184A64"/>
    <w:rPr>
      <w:i/>
      <w:iCs/>
      <w:color w:val="404040" w:themeColor="text1" w:themeTint="BF"/>
    </w:rPr>
  </w:style>
  <w:style w:type="paragraph" w:styleId="ListParagraph">
    <w:name w:val="List Paragraph"/>
    <w:basedOn w:val="Normal"/>
    <w:uiPriority w:val="34"/>
    <w:qFormat/>
    <w:rsid w:val="00184A64"/>
    <w:pPr>
      <w:ind w:left="720"/>
      <w:contextualSpacing/>
    </w:pPr>
  </w:style>
  <w:style w:type="character" w:styleId="IntenseEmphasis">
    <w:name w:val="Intense Emphasis"/>
    <w:basedOn w:val="DefaultParagraphFont"/>
    <w:uiPriority w:val="21"/>
    <w:qFormat/>
    <w:rsid w:val="00184A64"/>
    <w:rPr>
      <w:i/>
      <w:iCs/>
      <w:color w:val="0F4761" w:themeColor="accent1" w:themeShade="BF"/>
    </w:rPr>
  </w:style>
  <w:style w:type="paragraph" w:styleId="IntenseQuote">
    <w:name w:val="Intense Quote"/>
    <w:basedOn w:val="Normal"/>
    <w:next w:val="Normal"/>
    <w:link w:val="IntenseQuoteChar"/>
    <w:uiPriority w:val="30"/>
    <w:qFormat/>
    <w:rsid w:val="00184A6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84A64"/>
    <w:rPr>
      <w:i/>
      <w:iCs/>
      <w:color w:val="0F4761" w:themeColor="accent1" w:themeShade="BF"/>
    </w:rPr>
  </w:style>
  <w:style w:type="character" w:styleId="IntenseReference">
    <w:name w:val="Intense Reference"/>
    <w:basedOn w:val="DefaultParagraphFont"/>
    <w:uiPriority w:val="32"/>
    <w:qFormat/>
    <w:rsid w:val="00184A64"/>
    <w:rPr>
      <w:b/>
      <w:bCs/>
      <w:smallCaps/>
      <w:color w:val="0F4761" w:themeColor="accent1" w:themeShade="BF"/>
      <w:spacing w:val="5"/>
    </w:rPr>
  </w:style>
  <w:style w:type="paragraph" w:styleId="NormalWeb">
    <w:name w:val="Normal (Web)"/>
    <w:basedOn w:val="Normal"/>
    <w:uiPriority w:val="99"/>
    <w:semiHidden/>
    <w:unhideWhenUsed/>
    <w:rsid w:val="00184A6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84A64"/>
    <w:rPr>
      <w:b/>
      <w:bCs/>
    </w:rPr>
  </w:style>
  <w:style w:type="character" w:styleId="Hyperlink">
    <w:name w:val="Hyperlink"/>
    <w:basedOn w:val="DefaultParagraphFont"/>
    <w:uiPriority w:val="99"/>
    <w:semiHidden/>
    <w:unhideWhenUsed/>
    <w:rsid w:val="00184A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96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bencarson.com/hubfs/issues/healthcare_plan_final.pdf?t=14537657186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Words>
  <Characters>1031</Characters>
  <Application>Microsoft Office Word</Application>
  <DocSecurity>0</DocSecurity>
  <Lines>8</Lines>
  <Paragraphs>2</Paragraphs>
  <ScaleCrop>false</ScaleCrop>
  <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2025-01-22T14:03:00Z</dcterms:created>
  <dcterms:modified xsi:type="dcterms:W3CDTF">2025-01-22T14:03:00Z</dcterms:modified>
</cp:coreProperties>
</file>